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E3" w:rsidRDefault="006950E3" w:rsidP="006950E3">
      <w:pPr>
        <w:pStyle w:val="Default"/>
      </w:pPr>
    </w:p>
    <w:p w:rsidR="006950E3" w:rsidRPr="006950E3" w:rsidRDefault="006950E3" w:rsidP="006950E3">
      <w:pPr>
        <w:pStyle w:val="Default"/>
        <w:ind w:left="-426"/>
        <w:jc w:val="center"/>
        <w:rPr>
          <w:sz w:val="28"/>
          <w:szCs w:val="28"/>
        </w:rPr>
      </w:pPr>
      <w:r w:rsidRPr="006950E3">
        <w:rPr>
          <w:b/>
          <w:bCs/>
          <w:sz w:val="28"/>
          <w:szCs w:val="28"/>
        </w:rPr>
        <w:t xml:space="preserve">Количество </w:t>
      </w:r>
      <w:proofErr w:type="gramStart"/>
      <w:r w:rsidRPr="006950E3">
        <w:rPr>
          <w:b/>
          <w:bCs/>
          <w:sz w:val="28"/>
          <w:szCs w:val="28"/>
        </w:rPr>
        <w:t>обучающихся</w:t>
      </w:r>
      <w:proofErr w:type="gramEnd"/>
      <w:r w:rsidRPr="006950E3">
        <w:rPr>
          <w:b/>
          <w:bCs/>
          <w:sz w:val="28"/>
          <w:szCs w:val="28"/>
        </w:rPr>
        <w:t>, поступивших</w:t>
      </w:r>
    </w:p>
    <w:p w:rsidR="006950E3" w:rsidRPr="006950E3" w:rsidRDefault="006950E3" w:rsidP="006950E3">
      <w:pPr>
        <w:pStyle w:val="Default"/>
        <w:ind w:left="-426"/>
        <w:jc w:val="center"/>
        <w:rPr>
          <w:sz w:val="28"/>
          <w:szCs w:val="28"/>
        </w:rPr>
      </w:pPr>
      <w:r w:rsidRPr="006950E3">
        <w:rPr>
          <w:b/>
          <w:bCs/>
          <w:sz w:val="28"/>
          <w:szCs w:val="28"/>
        </w:rPr>
        <w:t>в МБУ ДО «</w:t>
      </w:r>
      <w:r>
        <w:rPr>
          <w:b/>
          <w:bCs/>
          <w:sz w:val="28"/>
          <w:szCs w:val="28"/>
        </w:rPr>
        <w:t>ДМШ № 1</w:t>
      </w:r>
      <w:r w:rsidRPr="006950E3">
        <w:rPr>
          <w:b/>
          <w:bCs/>
          <w:sz w:val="28"/>
          <w:szCs w:val="28"/>
        </w:rPr>
        <w:t>» НМР РТ</w:t>
      </w:r>
    </w:p>
    <w:p w:rsidR="00E91E2F" w:rsidRDefault="00316409" w:rsidP="006950E3">
      <w:pPr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2024-2025</w:t>
      </w:r>
      <w:r w:rsidR="006950E3" w:rsidRPr="006950E3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(бюджет)</w:t>
      </w:r>
    </w:p>
    <w:tbl>
      <w:tblPr>
        <w:tblStyle w:val="a3"/>
        <w:tblW w:w="8502" w:type="dxa"/>
        <w:tblInd w:w="-426" w:type="dxa"/>
        <w:tblLook w:val="04A0"/>
      </w:tblPr>
      <w:tblGrid>
        <w:gridCol w:w="6942"/>
        <w:gridCol w:w="1560"/>
      </w:tblGrid>
      <w:tr w:rsidR="00230AE0" w:rsidTr="00230AE0">
        <w:tc>
          <w:tcPr>
            <w:tcW w:w="6942" w:type="dxa"/>
          </w:tcPr>
          <w:p w:rsidR="00230AE0" w:rsidRDefault="00230AE0" w:rsidP="006950E3">
            <w:pPr>
              <w:jc w:val="center"/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560" w:type="dxa"/>
          </w:tcPr>
          <w:p w:rsidR="00230AE0" w:rsidRPr="006950E3" w:rsidRDefault="00230AE0" w:rsidP="006950E3">
            <w:pPr>
              <w:jc w:val="center"/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Количество</w:t>
            </w:r>
          </w:p>
          <w:p w:rsidR="00230AE0" w:rsidRDefault="00230AE0" w:rsidP="006950E3">
            <w:pPr>
              <w:jc w:val="center"/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поступивших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</w:t>
            </w:r>
            <w:r w:rsidRPr="006950E3">
              <w:rPr>
                <w:rFonts w:ascii="Times New Roman" w:hAnsi="Times New Roman" w:cs="Times New Roman"/>
              </w:rPr>
              <w:t>«Фортепиано»</w:t>
            </w:r>
          </w:p>
        </w:tc>
        <w:tc>
          <w:tcPr>
            <w:tcW w:w="1560" w:type="dxa"/>
          </w:tcPr>
          <w:p w:rsidR="00230AE0" w:rsidRPr="004F7268" w:rsidRDefault="004F7268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  <w:p w:rsidR="00230AE0" w:rsidRDefault="00230AE0" w:rsidP="006950E3">
            <w:pPr>
              <w:jc w:val="center"/>
              <w:rPr>
                <w:rFonts w:ascii="Times New Roman" w:hAnsi="Times New Roman" w:cs="Times New Roman"/>
              </w:rPr>
            </w:pPr>
          </w:p>
          <w:p w:rsidR="00230AE0" w:rsidRPr="00267736" w:rsidRDefault="00230AE0" w:rsidP="008F1BA8">
            <w:pPr>
              <w:rPr>
                <w:rFonts w:ascii="Times New Roman" w:hAnsi="Times New Roman" w:cs="Times New Roman"/>
              </w:rPr>
            </w:pP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«Струнные инструменты» (скрипка)</w:t>
            </w:r>
          </w:p>
        </w:tc>
        <w:tc>
          <w:tcPr>
            <w:tcW w:w="1560" w:type="dxa"/>
          </w:tcPr>
          <w:p w:rsidR="00230AE0" w:rsidRPr="004F7268" w:rsidRDefault="004F7268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«Струнные инструменты» (виолончель)</w:t>
            </w:r>
          </w:p>
        </w:tc>
        <w:tc>
          <w:tcPr>
            <w:tcW w:w="1560" w:type="dxa"/>
          </w:tcPr>
          <w:p w:rsidR="00230AE0" w:rsidRPr="004F7268" w:rsidRDefault="004F7268" w:rsidP="00F13B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«Духовые и ударные инструменты» (</w:t>
            </w:r>
            <w:r>
              <w:rPr>
                <w:rFonts w:ascii="Times New Roman" w:hAnsi="Times New Roman" w:cs="Times New Roman"/>
              </w:rPr>
              <w:t>саксофон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DC65F7" w:rsidRDefault="00DC65F7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«Духовые и ударные инструменты» (</w:t>
            </w:r>
            <w:r>
              <w:rPr>
                <w:rFonts w:ascii="Times New Roman" w:hAnsi="Times New Roman" w:cs="Times New Roman"/>
              </w:rPr>
              <w:t>кларнет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DC65F7" w:rsidRDefault="00DC65F7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«Духовые и ударные инструменты» (флейта)</w:t>
            </w:r>
          </w:p>
        </w:tc>
        <w:tc>
          <w:tcPr>
            <w:tcW w:w="1560" w:type="dxa"/>
          </w:tcPr>
          <w:p w:rsidR="00230AE0" w:rsidRPr="00DC65F7" w:rsidRDefault="00DC65F7" w:rsidP="008175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7873F1" w:rsidTr="00230AE0">
        <w:tc>
          <w:tcPr>
            <w:tcW w:w="6942" w:type="dxa"/>
          </w:tcPr>
          <w:p w:rsidR="007873F1" w:rsidRPr="007873F1" w:rsidRDefault="007873F1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</w:t>
            </w:r>
            <w:r>
              <w:rPr>
                <w:rFonts w:ascii="Times New Roman" w:hAnsi="Times New Roman" w:cs="Times New Roman"/>
              </w:rPr>
              <w:t>кального искусства «</w:t>
            </w:r>
            <w:r w:rsidRPr="007873F1">
              <w:rPr>
                <w:rFonts w:ascii="Times New Roman" w:hAnsi="Times New Roman" w:cs="Times New Roman"/>
              </w:rPr>
              <w:t>Труба</w:t>
            </w:r>
            <w:r w:rsidRPr="006950E3">
              <w:rPr>
                <w:rFonts w:ascii="Times New Roman" w:hAnsi="Times New Roman" w:cs="Times New Roman"/>
              </w:rPr>
              <w:t>»</w:t>
            </w:r>
          </w:p>
          <w:p w:rsidR="007873F1" w:rsidRPr="007873F1" w:rsidRDefault="007873F1" w:rsidP="006950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873F1" w:rsidRPr="007873F1" w:rsidRDefault="007873F1" w:rsidP="008175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7873F1" w:rsidTr="00230AE0">
        <w:tc>
          <w:tcPr>
            <w:tcW w:w="6942" w:type="dxa"/>
          </w:tcPr>
          <w:p w:rsidR="007873F1" w:rsidRPr="007873F1" w:rsidRDefault="007873F1" w:rsidP="007873F1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</w:t>
            </w:r>
            <w:r>
              <w:rPr>
                <w:rFonts w:ascii="Times New Roman" w:hAnsi="Times New Roman" w:cs="Times New Roman"/>
              </w:rPr>
              <w:t>кального искусства «</w:t>
            </w:r>
            <w:r w:rsidRPr="007873F1">
              <w:rPr>
                <w:rFonts w:ascii="Times New Roman" w:hAnsi="Times New Roman" w:cs="Times New Roman"/>
              </w:rPr>
              <w:t>Труба</w:t>
            </w:r>
            <w:r w:rsidRPr="006950E3">
              <w:rPr>
                <w:rFonts w:ascii="Times New Roman" w:hAnsi="Times New Roman" w:cs="Times New Roman"/>
              </w:rPr>
              <w:t>»</w:t>
            </w:r>
          </w:p>
          <w:p w:rsidR="007873F1" w:rsidRPr="007873F1" w:rsidRDefault="007873F1" w:rsidP="006950E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7873F1" w:rsidRPr="007873F1" w:rsidRDefault="007873F1" w:rsidP="0081759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«Духовые и ударные инструменты» (</w:t>
            </w:r>
            <w:r>
              <w:rPr>
                <w:rFonts w:ascii="Times New Roman" w:hAnsi="Times New Roman" w:cs="Times New Roman"/>
              </w:rPr>
              <w:t>ударные инструменты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1922A6" w:rsidRDefault="001922A6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«Народные инструменты» (домра)</w:t>
            </w:r>
          </w:p>
        </w:tc>
        <w:tc>
          <w:tcPr>
            <w:tcW w:w="1560" w:type="dxa"/>
          </w:tcPr>
          <w:p w:rsidR="00230AE0" w:rsidRPr="001922A6" w:rsidRDefault="001922A6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230AE0" w:rsidTr="00230AE0">
        <w:tc>
          <w:tcPr>
            <w:tcW w:w="6942" w:type="dxa"/>
          </w:tcPr>
          <w:p w:rsidR="00230AE0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«Народные инструменты» (</w:t>
            </w:r>
            <w:r>
              <w:rPr>
                <w:rFonts w:ascii="Times New Roman" w:hAnsi="Times New Roman" w:cs="Times New Roman"/>
              </w:rPr>
              <w:t>баян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2C31F2" w:rsidRDefault="002C31F2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«Народные инструменты» (</w:t>
            </w:r>
            <w:r>
              <w:rPr>
                <w:rFonts w:ascii="Times New Roman" w:hAnsi="Times New Roman" w:cs="Times New Roman"/>
              </w:rPr>
              <w:t>аккордеон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084AC0" w:rsidRDefault="00084AC0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 xml:space="preserve">Дополнительная </w:t>
            </w:r>
            <w:proofErr w:type="spellStart"/>
            <w:r w:rsidRPr="006950E3">
              <w:rPr>
                <w:rFonts w:ascii="Times New Roman" w:hAnsi="Times New Roman" w:cs="Times New Roman"/>
              </w:rPr>
              <w:t>предпрофессиональная</w:t>
            </w:r>
            <w:proofErr w:type="spellEnd"/>
            <w:r w:rsidRPr="006950E3">
              <w:rPr>
                <w:rFonts w:ascii="Times New Roman" w:hAnsi="Times New Roman" w:cs="Times New Roman"/>
              </w:rPr>
              <w:t xml:space="preserve"> общеобразовательная программа в области музыкального искусства «Народные инструменты» (гитара)</w:t>
            </w:r>
          </w:p>
        </w:tc>
        <w:tc>
          <w:tcPr>
            <w:tcW w:w="1560" w:type="dxa"/>
          </w:tcPr>
          <w:p w:rsidR="00230AE0" w:rsidRPr="002C31F2" w:rsidRDefault="002C31F2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</w:t>
            </w:r>
            <w:r>
              <w:rPr>
                <w:rFonts w:ascii="Times New Roman" w:hAnsi="Times New Roman" w:cs="Times New Roman"/>
              </w:rPr>
              <w:t>фортепиано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4B27B4" w:rsidRDefault="004B27B4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(скрипка)</w:t>
            </w:r>
          </w:p>
        </w:tc>
        <w:tc>
          <w:tcPr>
            <w:tcW w:w="1560" w:type="dxa"/>
          </w:tcPr>
          <w:p w:rsidR="00230AE0" w:rsidRPr="004B27B4" w:rsidRDefault="004B27B4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</w:t>
            </w:r>
            <w:r>
              <w:rPr>
                <w:rFonts w:ascii="Times New Roman" w:hAnsi="Times New Roman" w:cs="Times New Roman"/>
              </w:rPr>
              <w:t>виолончель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4B27B4" w:rsidRDefault="004B27B4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(с</w:t>
            </w:r>
            <w:r>
              <w:rPr>
                <w:rFonts w:ascii="Times New Roman" w:hAnsi="Times New Roman" w:cs="Times New Roman"/>
              </w:rPr>
              <w:t>аксофон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4B27B4" w:rsidRDefault="004B27B4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</w:t>
            </w:r>
            <w:r>
              <w:rPr>
                <w:rFonts w:ascii="Times New Roman" w:hAnsi="Times New Roman" w:cs="Times New Roman"/>
              </w:rPr>
              <w:t>кларнет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«Музыкальный инструмент» (</w:t>
            </w:r>
            <w:r>
              <w:rPr>
                <w:rFonts w:ascii="Times New Roman" w:hAnsi="Times New Roman" w:cs="Times New Roman"/>
              </w:rPr>
              <w:t>флейта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</w:rPr>
            </w:pPr>
            <w:r w:rsidRPr="006950E3">
              <w:rPr>
                <w:rFonts w:ascii="Times New Roman" w:hAnsi="Times New Roman" w:cs="Times New Roman"/>
              </w:rPr>
              <w:lastRenderedPageBreak/>
              <w:t>Дополнительная общеразвивающая программа в области музыкального искусства «Музыкальный инструмент» (</w:t>
            </w:r>
            <w:r>
              <w:rPr>
                <w:rFonts w:ascii="Times New Roman" w:hAnsi="Times New Roman" w:cs="Times New Roman"/>
              </w:rPr>
              <w:t>ударные инструменты</w:t>
            </w:r>
            <w:r w:rsidRPr="006950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69CD">
            <w:pPr>
              <w:rPr>
                <w:rFonts w:ascii="Times New Roman" w:hAnsi="Times New Roman" w:cs="Times New Roman"/>
              </w:rPr>
            </w:pPr>
            <w:r w:rsidRPr="006969CD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</w:t>
            </w:r>
            <w:r>
              <w:rPr>
                <w:rFonts w:ascii="Times New Roman" w:hAnsi="Times New Roman" w:cs="Times New Roman"/>
              </w:rPr>
              <w:t>Баян</w:t>
            </w:r>
            <w:r w:rsidRPr="006969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5F0D31" w:rsidRDefault="00230AE0" w:rsidP="006969CD">
            <w:pPr>
              <w:rPr>
                <w:rFonts w:ascii="Times New Roman" w:hAnsi="Times New Roman" w:cs="Times New Roman"/>
              </w:rPr>
            </w:pPr>
            <w:r w:rsidRPr="006969CD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</w:t>
            </w:r>
            <w:r>
              <w:rPr>
                <w:rFonts w:ascii="Times New Roman" w:hAnsi="Times New Roman" w:cs="Times New Roman"/>
              </w:rPr>
              <w:t>Аккордеон</w:t>
            </w:r>
            <w:r w:rsidRPr="006969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69CD">
            <w:pPr>
              <w:rPr>
                <w:rFonts w:ascii="Times New Roman" w:hAnsi="Times New Roman" w:cs="Times New Roman"/>
              </w:rPr>
            </w:pPr>
            <w:r w:rsidRPr="006969CD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</w:t>
            </w:r>
            <w:r>
              <w:rPr>
                <w:rFonts w:ascii="Times New Roman" w:hAnsi="Times New Roman" w:cs="Times New Roman"/>
              </w:rPr>
              <w:t>домра</w:t>
            </w:r>
            <w:r w:rsidRPr="006969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50E3" w:rsidRDefault="00230AE0" w:rsidP="006969CD">
            <w:pPr>
              <w:rPr>
                <w:rFonts w:ascii="Times New Roman" w:hAnsi="Times New Roman" w:cs="Times New Roman"/>
              </w:rPr>
            </w:pPr>
            <w:r w:rsidRPr="006969CD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</w:t>
            </w:r>
            <w:r>
              <w:rPr>
                <w:rFonts w:ascii="Times New Roman" w:hAnsi="Times New Roman" w:cs="Times New Roman"/>
              </w:rPr>
              <w:t>гитара</w:t>
            </w:r>
            <w:r w:rsidRPr="006969C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230AE0" w:rsidTr="00230AE0">
        <w:tc>
          <w:tcPr>
            <w:tcW w:w="6942" w:type="dxa"/>
          </w:tcPr>
          <w:p w:rsidR="00230AE0" w:rsidRPr="006969CD" w:rsidRDefault="00230AE0" w:rsidP="006969CD">
            <w:pPr>
              <w:rPr>
                <w:rFonts w:ascii="Times New Roman" w:hAnsi="Times New Roman" w:cs="Times New Roman"/>
              </w:rPr>
            </w:pPr>
            <w:r w:rsidRPr="006969CD">
              <w:rPr>
                <w:rFonts w:ascii="Times New Roman" w:hAnsi="Times New Roman" w:cs="Times New Roman"/>
              </w:rPr>
              <w:t>Дополнительная общеразвивающая программа в области музыкального искусства «Вокал»</w:t>
            </w:r>
          </w:p>
        </w:tc>
        <w:tc>
          <w:tcPr>
            <w:tcW w:w="1560" w:type="dxa"/>
          </w:tcPr>
          <w:p w:rsidR="00230AE0" w:rsidRPr="005F0D31" w:rsidRDefault="005F0D31" w:rsidP="006950E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</w:tr>
      <w:tr w:rsidR="00230AE0" w:rsidRPr="006950E3" w:rsidTr="00230AE0">
        <w:tc>
          <w:tcPr>
            <w:tcW w:w="6942" w:type="dxa"/>
          </w:tcPr>
          <w:p w:rsidR="00230AE0" w:rsidRPr="006950E3" w:rsidRDefault="00230AE0" w:rsidP="006950E3">
            <w:pPr>
              <w:rPr>
                <w:rFonts w:ascii="Times New Roman" w:hAnsi="Times New Roman" w:cs="Times New Roman"/>
                <w:b/>
              </w:rPr>
            </w:pPr>
            <w:r w:rsidRPr="006950E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60" w:type="dxa"/>
          </w:tcPr>
          <w:p w:rsidR="00230AE0" w:rsidRPr="005F0D31" w:rsidRDefault="001D3DBC" w:rsidP="00E63FC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63</w:t>
            </w:r>
          </w:p>
        </w:tc>
      </w:tr>
    </w:tbl>
    <w:p w:rsidR="006950E3" w:rsidRPr="006950E3" w:rsidRDefault="006950E3" w:rsidP="006950E3">
      <w:pPr>
        <w:ind w:left="-426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6950E3" w:rsidRPr="006950E3" w:rsidSect="006950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585F"/>
    <w:rsid w:val="00084AC0"/>
    <w:rsid w:val="000F1F68"/>
    <w:rsid w:val="001922A6"/>
    <w:rsid w:val="00196A7D"/>
    <w:rsid w:val="001B3856"/>
    <w:rsid w:val="001D3DBC"/>
    <w:rsid w:val="001E33D0"/>
    <w:rsid w:val="00230AE0"/>
    <w:rsid w:val="00267736"/>
    <w:rsid w:val="002C31F2"/>
    <w:rsid w:val="00316409"/>
    <w:rsid w:val="003966F1"/>
    <w:rsid w:val="00444B93"/>
    <w:rsid w:val="004B27B4"/>
    <w:rsid w:val="004F7268"/>
    <w:rsid w:val="00530EC5"/>
    <w:rsid w:val="00535DE9"/>
    <w:rsid w:val="005F0D31"/>
    <w:rsid w:val="005F2492"/>
    <w:rsid w:val="006950E3"/>
    <w:rsid w:val="006969CD"/>
    <w:rsid w:val="006D3D58"/>
    <w:rsid w:val="007049F7"/>
    <w:rsid w:val="00735F3E"/>
    <w:rsid w:val="007873F1"/>
    <w:rsid w:val="00817591"/>
    <w:rsid w:val="0084229D"/>
    <w:rsid w:val="008F1BA8"/>
    <w:rsid w:val="00B12845"/>
    <w:rsid w:val="00BD5C79"/>
    <w:rsid w:val="00BE1EEC"/>
    <w:rsid w:val="00D2585F"/>
    <w:rsid w:val="00DC65F7"/>
    <w:rsid w:val="00E63FC0"/>
    <w:rsid w:val="00E91E2F"/>
    <w:rsid w:val="00F1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50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9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dcterms:created xsi:type="dcterms:W3CDTF">2024-11-06T11:40:00Z</dcterms:created>
  <dcterms:modified xsi:type="dcterms:W3CDTF">2024-11-06T18:56:00Z</dcterms:modified>
</cp:coreProperties>
</file>